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13" w:rsidRPr="00EE2210" w:rsidRDefault="00EE2210" w:rsidP="00EE221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EE2210">
        <w:rPr>
          <w:rFonts w:ascii="Times New Roman" w:hAnsi="Times New Roman" w:cs="Times New Roman"/>
          <w:b/>
          <w:color w:val="FF0000"/>
          <w:sz w:val="48"/>
          <w:szCs w:val="48"/>
        </w:rPr>
        <w:t>План работы кружков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29"/>
        <w:gridCol w:w="2365"/>
        <w:gridCol w:w="2365"/>
      </w:tblGrid>
      <w:tr w:rsidR="00EE2210" w:rsidTr="003C23C8">
        <w:trPr>
          <w:trHeight w:val="1255"/>
        </w:trPr>
        <w:tc>
          <w:tcPr>
            <w:tcW w:w="1101" w:type="dxa"/>
          </w:tcPr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9" w:type="dxa"/>
          </w:tcPr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2365" w:type="dxa"/>
          </w:tcPr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работы</w:t>
            </w:r>
          </w:p>
        </w:tc>
        <w:tc>
          <w:tcPr>
            <w:tcW w:w="2365" w:type="dxa"/>
          </w:tcPr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</w:t>
            </w:r>
          </w:p>
        </w:tc>
      </w:tr>
      <w:tr w:rsidR="00EE2210" w:rsidTr="003C23C8">
        <w:trPr>
          <w:trHeight w:val="3901"/>
        </w:trPr>
        <w:tc>
          <w:tcPr>
            <w:tcW w:w="1101" w:type="dxa"/>
          </w:tcPr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9" w:type="dxa"/>
          </w:tcPr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2365" w:type="dxa"/>
          </w:tcPr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 – 14.40</w:t>
            </w:r>
          </w:p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 – 14.40</w:t>
            </w:r>
          </w:p>
        </w:tc>
        <w:tc>
          <w:tcPr>
            <w:tcW w:w="2365" w:type="dxa"/>
          </w:tcPr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Дранец</w:t>
            </w:r>
            <w:proofErr w:type="spellEnd"/>
          </w:p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EE2210" w:rsidTr="003C23C8">
        <w:trPr>
          <w:trHeight w:val="1929"/>
        </w:trPr>
        <w:tc>
          <w:tcPr>
            <w:tcW w:w="1101" w:type="dxa"/>
          </w:tcPr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9" w:type="dxa"/>
          </w:tcPr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гвоздика»</w:t>
            </w:r>
          </w:p>
        </w:tc>
        <w:tc>
          <w:tcPr>
            <w:tcW w:w="2365" w:type="dxa"/>
          </w:tcPr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13.45- 14.20</w:t>
            </w:r>
          </w:p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15.15</w:t>
            </w:r>
          </w:p>
        </w:tc>
        <w:tc>
          <w:tcPr>
            <w:tcW w:w="2365" w:type="dxa"/>
          </w:tcPr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</w:t>
            </w:r>
          </w:p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Анатольевна</w:t>
            </w:r>
          </w:p>
        </w:tc>
      </w:tr>
      <w:tr w:rsidR="00EE2210" w:rsidTr="003C23C8">
        <w:trPr>
          <w:trHeight w:val="1974"/>
        </w:trPr>
        <w:tc>
          <w:tcPr>
            <w:tcW w:w="1101" w:type="dxa"/>
          </w:tcPr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9" w:type="dxa"/>
          </w:tcPr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2365" w:type="dxa"/>
          </w:tcPr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</w:p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2365" w:type="dxa"/>
          </w:tcPr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Дудников </w:t>
            </w:r>
          </w:p>
          <w:p w:rsidR="00EE2210" w:rsidRDefault="00EE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Алексеевич</w:t>
            </w:r>
          </w:p>
        </w:tc>
      </w:tr>
    </w:tbl>
    <w:p w:rsidR="00EE2210" w:rsidRPr="00EE2210" w:rsidRDefault="00EE2210">
      <w:pPr>
        <w:rPr>
          <w:rFonts w:ascii="Times New Roman" w:hAnsi="Times New Roman" w:cs="Times New Roman"/>
          <w:sz w:val="28"/>
          <w:szCs w:val="28"/>
        </w:rPr>
      </w:pPr>
    </w:p>
    <w:sectPr w:rsidR="00EE2210" w:rsidRPr="00EE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F9"/>
    <w:rsid w:val="003C23C8"/>
    <w:rsid w:val="00812EF9"/>
    <w:rsid w:val="00CD3F13"/>
    <w:rsid w:val="00E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geografiya</dc:creator>
  <cp:keywords/>
  <dc:description/>
  <cp:lastModifiedBy>geografiya</cp:lastModifiedBy>
  <cp:revision>3</cp:revision>
  <dcterms:created xsi:type="dcterms:W3CDTF">2019-10-07T10:32:00Z</dcterms:created>
  <dcterms:modified xsi:type="dcterms:W3CDTF">2019-10-07T10:40:00Z</dcterms:modified>
</cp:coreProperties>
</file>